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19" w:rsidRDefault="00411019" w:rsidP="00411019">
      <w:pPr>
        <w:ind w:firstLineChars="200" w:firstLine="88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新乡医学院三全学院军训请假制度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军训工作是学校德育工作的重要组成部分，也是大学生增强体魄、锻炼意志、养成良好习惯的有效途径。为确保学生军训的顺利进行，结合《新乡医学院三全学院学生请假及去向登记制度》的有关规定，特制定本制度：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各书院在思想上高度重视，认真做好参训学生的动员、教育工作，明确军训指导思想，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严格院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纪院规，对军训期间学生的请假应认真对待，严格审批。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凡在校的全日制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级本专科学生必须参加军训。有严重生理缺陷、严重残疾或因病不能参加训练的学生，经校医院审核，书院批准，可以减、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免不适宜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参加的军事训练科目。审批程序是：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本人提交减、免军训申请（一式两份）附带医学证明（身体有残疾的不用提交证明）经校医院审核，辅导员审批，书院书记批准，并将一份材料报学生事务发展部审批与备案。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报批条件为下列之一：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(1)</w:t>
      </w:r>
      <w:r>
        <w:rPr>
          <w:rFonts w:ascii="仿宋_GB2312" w:eastAsia="仿宋_GB2312" w:cs="仿宋_GB2312" w:hint="eastAsia"/>
          <w:sz w:val="32"/>
          <w:szCs w:val="32"/>
        </w:rPr>
        <w:t>身体有严重残疾，有严重生理缺陷者；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(2)</w:t>
      </w:r>
      <w:r>
        <w:rPr>
          <w:rFonts w:ascii="仿宋_GB2312" w:eastAsia="仿宋_GB2312" w:cs="仿宋_GB2312" w:hint="eastAsia"/>
          <w:sz w:val="32"/>
          <w:szCs w:val="32"/>
        </w:rPr>
        <w:t>因病住院或出院后身体未痊愈并有县级以上医院证明者；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(3)</w:t>
      </w:r>
      <w:r>
        <w:rPr>
          <w:rFonts w:ascii="仿宋_GB2312" w:eastAsia="仿宋_GB2312" w:cs="仿宋_GB2312" w:hint="eastAsia"/>
          <w:sz w:val="32"/>
          <w:szCs w:val="32"/>
        </w:rPr>
        <w:t>经县级以上医院证明确实不能参加军训者；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(4)</w:t>
      </w:r>
      <w:r>
        <w:rPr>
          <w:rFonts w:ascii="仿宋_GB2312" w:eastAsia="仿宋_GB2312" w:cs="仿宋_GB2312" w:hint="eastAsia"/>
          <w:sz w:val="32"/>
          <w:szCs w:val="32"/>
        </w:rPr>
        <w:t>存在其它可以免于军训情况的。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学生军训期间，因病、因公或因事需请假的要填写《军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训学员请假审批表》（附后），并亲自向辅导员说明请假原因。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学生军训期间请假全部由学生事务发展部审批，具体程序如下：学生填写审批表经校医院审核后报辅导员、书院书记审批，再报学生事务发展部审批，并转军训教官。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cs="仿宋_GB2312" w:hint="eastAsia"/>
          <w:sz w:val="32"/>
          <w:szCs w:val="32"/>
        </w:rPr>
        <w:t>不能参加军训者，经批准，可不参加军事训练，但不得缺席集体活动、学习，除特殊原因外，应随队到军训场、随队返校。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ascii="仿宋_GB2312" w:eastAsia="仿宋_GB2312" w:cs="仿宋_GB2312" w:hint="eastAsia"/>
          <w:sz w:val="32"/>
          <w:szCs w:val="32"/>
        </w:rPr>
        <w:t>军训期间有重大伤病的学生，经医生诊断，如确实无法正常完成军训，可请假回家治疗；对于已经完成一半以上课程的学生，可考虑免除剩余的军训课程，否则，应要求学生来年补训。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ascii="仿宋_GB2312" w:eastAsia="仿宋_GB2312" w:cs="仿宋_GB2312" w:hint="eastAsia"/>
          <w:sz w:val="32"/>
          <w:szCs w:val="32"/>
        </w:rPr>
        <w:t>凡无故不参加军训者均按旷课计（一天按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学时计），并依据《新乡医学院三全学院学生违纪处分实施办法》第十五条之规定给予相应的纪律处分。凡请假超过军训二分之一时间者，必须重修，否则不予毕业。</w:t>
      </w:r>
    </w:p>
    <w:p w:rsidR="0029075A" w:rsidRPr="00411019" w:rsidRDefault="0029075A"/>
    <w:sectPr w:rsidR="0029075A" w:rsidRPr="00411019" w:rsidSect="00290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31" w:rsidRDefault="005E0A31" w:rsidP="00411019">
      <w:r>
        <w:separator/>
      </w:r>
    </w:p>
  </w:endnote>
  <w:endnote w:type="continuationSeparator" w:id="0">
    <w:p w:rsidR="005E0A31" w:rsidRDefault="005E0A31" w:rsidP="0041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31" w:rsidRDefault="005E0A31" w:rsidP="00411019">
      <w:r>
        <w:separator/>
      </w:r>
    </w:p>
  </w:footnote>
  <w:footnote w:type="continuationSeparator" w:id="0">
    <w:p w:rsidR="005E0A31" w:rsidRDefault="005E0A31" w:rsidP="00411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019"/>
    <w:rsid w:val="0029075A"/>
    <w:rsid w:val="00411019"/>
    <w:rsid w:val="005E0A31"/>
    <w:rsid w:val="00A208E4"/>
    <w:rsid w:val="00BC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19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01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01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0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2015-09-06T01:31:00Z</dcterms:created>
  <dcterms:modified xsi:type="dcterms:W3CDTF">2015-09-06T01:31:00Z</dcterms:modified>
</cp:coreProperties>
</file>